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15DDC7C6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7D178F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hAnsi="Times New Roman"/>
          <w:b/>
          <w:sz w:val="22"/>
          <w:szCs w:val="22"/>
        </w:rPr>
        <w:t>/202</w:t>
      </w:r>
      <w:r w:rsidR="007D178F">
        <w:rPr>
          <w:rFonts w:ascii="Times New Roman" w:hAnsi="Times New Roman"/>
          <w:b/>
          <w:sz w:val="22"/>
          <w:szCs w:val="22"/>
        </w:rPr>
        <w:t>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42E3E85A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Infanzia     </w:t>
            </w:r>
            <w:r w:rsidR="00456B89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22AA34D6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3C5957D0" w:rsidR="00EC1475" w:rsidRPr="00950C6B" w:rsidRDefault="00456B89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</w:t>
            </w:r>
            <w:r w:rsidR="007D178F">
              <w:rPr>
                <w:rFonts w:ascii="Times New Roman" w:hAnsi="Times New Roman"/>
                <w:sz w:val="22"/>
                <w:szCs w:val="22"/>
              </w:rPr>
              <w:t>uinte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39C29C04" w:rsidR="00EC1475" w:rsidRPr="00950C6B" w:rsidRDefault="007D178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docenti di scienze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6F25C35B" w:rsidR="00EC1475" w:rsidRPr="00950C6B" w:rsidRDefault="007D178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EC1475" w:rsidRPr="00950C6B">
              <w:rPr>
                <w:rFonts w:ascii="Times New Roman" w:hAnsi="Times New Roman"/>
              </w:rPr>
              <w:t>I □ II   □ III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0A084B1C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CC7F1B">
              <w:rPr>
                <w:rFonts w:ascii="Times New Roman" w:hAnsi="Times New Roman"/>
              </w:rPr>
              <w:t xml:space="preserve"> </w:t>
            </w:r>
            <w:r w:rsidR="007D178F">
              <w:rPr>
                <w:rFonts w:ascii="Times New Roman" w:hAnsi="Times New Roman"/>
              </w:rPr>
              <w:t>Riparti</w:t>
            </w:r>
            <w:r w:rsidR="00CC7F1B">
              <w:rPr>
                <w:rFonts w:ascii="Times New Roman" w:hAnsi="Times New Roman"/>
              </w:rPr>
              <w:t>amo</w:t>
            </w:r>
          </w:p>
        </w:tc>
      </w:tr>
      <w:tr w:rsidR="00EC1475" w:rsidRPr="007D178F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096148F7" w:rsidR="00EC1475" w:rsidRPr="007D178F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7D178F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7D178F">
              <w:rPr>
                <w:rFonts w:ascii="Times New Roman" w:hAnsi="Times New Roman"/>
              </w:rPr>
              <w:t>UdA</w:t>
            </w:r>
            <w:proofErr w:type="spellEnd"/>
            <w:r w:rsidR="007D178F" w:rsidRPr="007D178F">
              <w:rPr>
                <w:rFonts w:ascii="Times New Roman" w:hAnsi="Times New Roman"/>
              </w:rPr>
              <w:t xml:space="preserve"> Area 1 Salute e </w:t>
            </w:r>
            <w:r w:rsidR="007D178F">
              <w:rPr>
                <w:rFonts w:ascii="Times New Roman" w:hAnsi="Times New Roman"/>
              </w:rPr>
              <w:t>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5F9C7FD4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7D178F">
              <w:rPr>
                <w:rFonts w:ascii="Times New Roman" w:hAnsi="Times New Roman"/>
              </w:rPr>
              <w:t xml:space="preserve"> La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7F322230" w:rsidR="00EC1475" w:rsidRPr="00950C6B" w:rsidRDefault="00456B89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Andiamo…sulla Luna?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678F2F1C" w:rsidR="00EC1475" w:rsidRPr="00950C6B" w:rsidRDefault="00EB389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t xml:space="preserve">Trovare da internet, informazioni </w:t>
            </w:r>
            <w:r w:rsidR="00CC7F1B">
              <w:t>più dettagliate su quanto appreso.</w:t>
            </w: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1B5DFB7" w14:textId="77777777" w:rsidR="00EB389E" w:rsidRDefault="00EB389E" w:rsidP="003C5516">
            <w:pPr>
              <w:spacing w:line="360" w:lineRule="auto"/>
            </w:pPr>
            <w:r>
              <w:t>Osservare e utilizzare semplici strumenti di misura applicando le unità convenzionali.</w:t>
            </w:r>
          </w:p>
          <w:p w14:paraId="29D65020" w14:textId="0954219C" w:rsidR="00EC1475" w:rsidRDefault="00EB389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t xml:space="preserve"> Individuare le proprietà di alcuni materiali (peso, trasparenza, densità, ecc.).</w:t>
            </w:r>
          </w:p>
          <w:p w14:paraId="0CA3671B" w14:textId="77777777" w:rsidR="00EB389E" w:rsidRDefault="00EB389E" w:rsidP="003C5516">
            <w:pPr>
              <w:spacing w:line="360" w:lineRule="auto"/>
            </w:pPr>
            <w:r>
              <w:t>Conoscere i principali elementi del sistema solare: la Terra e la luna, gli altri pianeti, le costellazioni, la nostra galassia.</w:t>
            </w:r>
          </w:p>
          <w:p w14:paraId="05B306AA" w14:textId="39550B9F" w:rsidR="00467B83" w:rsidRPr="00950C6B" w:rsidRDefault="00EB389E" w:rsidP="00EB389E">
            <w:pPr>
              <w:spacing w:line="360" w:lineRule="auto"/>
              <w:rPr>
                <w:rFonts w:ascii="Times New Roman" w:hAnsi="Times New Roman"/>
              </w:rPr>
            </w:pPr>
            <w:r>
              <w:t xml:space="preserve"> Esporre in forma chiara ciò che si è</w:t>
            </w:r>
            <w:r w:rsidR="00CC7F1B">
              <w:t xml:space="preserve"> affrontato</w:t>
            </w:r>
            <w:r>
              <w:t>, utilizzando un linguaggio appropriato</w:t>
            </w:r>
            <w:r w:rsidR="00CC7F1B">
              <w:t>.</w:t>
            </w: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C07814D" w14:textId="135DD8C4" w:rsidR="00467B83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Lezioni frontali, utilizzo di video, domande stimolo e conversazioni</w:t>
            </w:r>
            <w:r w:rsidR="00F60F26">
              <w:rPr>
                <w:rFonts w:ascii="Times New Roman" w:hAnsi="Times New Roman"/>
              </w:rPr>
              <w:t>.</w:t>
            </w: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CE3E010" w14:textId="543A03A9" w:rsidR="00F60F26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d’informatica.</w:t>
            </w: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7526B0C8" w:rsidR="005922E0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Digitali: _______________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32F333D0" w:rsidR="005922E0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Tradizionali: __________________________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1A80511A" w:rsidR="00950C6B" w:rsidRPr="00950C6B" w:rsidRDefault="00950C6B" w:rsidP="003C551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 w:rsidRPr="00950C6B">
              <w:rPr>
                <w:rFonts w:ascii="Times New Roman" w:hAnsi="Times New Roman"/>
              </w:rPr>
              <w:t>  Di</w:t>
            </w:r>
            <w:proofErr w:type="gramEnd"/>
            <w:r w:rsidRPr="00950C6B">
              <w:rPr>
                <w:rFonts w:ascii="Times New Roman" w:hAnsi="Times New Roman"/>
              </w:rPr>
              <w:t xml:space="preserve"> laboratorio: _______________________________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160477C8" w:rsidR="00467B83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 xml:space="preserve">Individuale    </w:t>
            </w:r>
            <w:proofErr w:type="gramStart"/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 A</w:t>
            </w:r>
            <w:proofErr w:type="gramEnd"/>
            <w:r w:rsidR="005922E0" w:rsidRPr="00950C6B">
              <w:rPr>
                <w:rFonts w:ascii="Times New Roman" w:hAnsi="Times New Roman"/>
              </w:rPr>
              <w:t xml:space="preserve"> coppie    </w:t>
            </w:r>
            <w:r w:rsidR="005922E0" w:rsidRPr="00950C6B">
              <w:rPr>
                <w:rFonts w:ascii="Times New Roman" w:hAnsi="Times New Roman"/>
              </w:rPr>
              <w:t xml:space="preserve"> Piccolo gruppo  </w:t>
            </w:r>
          </w:p>
          <w:p w14:paraId="559DAA85" w14:textId="5B22CF4D" w:rsidR="005922E0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449F32B3" w:rsidR="00467B83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12725B0C" w:rsidR="00467B83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67909364" w:rsidR="00467B83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0AAC702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30734CC1" w:rsidR="00467B83" w:rsidRPr="00950C6B" w:rsidRDefault="00CC7F1B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3716DD25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CC7F1B">
        <w:rPr>
          <w:rFonts w:ascii="Times New Roman" w:hAnsi="Times New Roman"/>
          <w:sz w:val="22"/>
          <w:szCs w:val="22"/>
        </w:rPr>
        <w:t>lì 18/09/2023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1D15924F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CC7F1B">
        <w:rPr>
          <w:rFonts w:ascii="Times New Roman" w:hAnsi="Times New Roman"/>
          <w:sz w:val="22"/>
          <w:szCs w:val="22"/>
        </w:rPr>
        <w:t>Le docenti di scienze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6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3104FC"/>
    <w:rsid w:val="003C5516"/>
    <w:rsid w:val="00456B89"/>
    <w:rsid w:val="00467B83"/>
    <w:rsid w:val="005761AC"/>
    <w:rsid w:val="005922E0"/>
    <w:rsid w:val="007D178F"/>
    <w:rsid w:val="00950C6B"/>
    <w:rsid w:val="00A24CBB"/>
    <w:rsid w:val="00C636F7"/>
    <w:rsid w:val="00CC7F1B"/>
    <w:rsid w:val="00EB389E"/>
    <w:rsid w:val="00EC1475"/>
    <w:rsid w:val="00F015F8"/>
    <w:rsid w:val="00F6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2023-09-17T14:59:00Z</dcterms:created>
  <dcterms:modified xsi:type="dcterms:W3CDTF">2023-09-17T14:59:00Z</dcterms:modified>
</cp:coreProperties>
</file>